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2F" w:rsidRPr="00BA21CF" w:rsidRDefault="00BA21CF" w:rsidP="00BA21CF">
      <w:pPr>
        <w:jc w:val="center"/>
        <w:rPr>
          <w:b/>
        </w:rPr>
      </w:pPr>
      <w:r w:rsidRPr="00BA21CF">
        <w:rPr>
          <w:b/>
        </w:rPr>
        <w:t>ECONOMIA DEL LAVORO</w:t>
      </w:r>
    </w:p>
    <w:p w:rsidR="00BA21CF" w:rsidRDefault="00BA21CF" w:rsidP="00BA21CF">
      <w:pPr>
        <w:jc w:val="center"/>
      </w:pPr>
      <w:r>
        <w:t>ELENCO DEI CANDIDATI CHE HANNO SUPERATO LA PROVA DEL 14 FEBBRAIO 2020</w:t>
      </w:r>
    </w:p>
    <w:p w:rsidR="00BA21CF" w:rsidRDefault="00BA21CF" w:rsidP="00BA21CF">
      <w:pPr>
        <w:jc w:val="center"/>
      </w:pPr>
    </w:p>
    <w:p w:rsidR="00BA21CF" w:rsidRDefault="00BA21CF" w:rsidP="00BA21CF">
      <w:pPr>
        <w:jc w:val="both"/>
      </w:pPr>
    </w:p>
    <w:p w:rsidR="00BA21CF" w:rsidRDefault="00BA21CF" w:rsidP="00BA21CF">
      <w:pPr>
        <w:jc w:val="center"/>
      </w:pPr>
      <w:r>
        <w:t>M25002055</w:t>
      </w:r>
      <w:r>
        <w:tab/>
      </w:r>
      <w:r>
        <w:tab/>
        <w:t>18</w:t>
      </w:r>
    </w:p>
    <w:p w:rsidR="00BA21CF" w:rsidRDefault="00BA21CF" w:rsidP="00BA21CF">
      <w:pPr>
        <w:jc w:val="center"/>
      </w:pPr>
      <w:r>
        <w:t>M25002083</w:t>
      </w:r>
      <w:r>
        <w:tab/>
      </w:r>
      <w:r>
        <w:tab/>
        <w:t>22</w:t>
      </w:r>
    </w:p>
    <w:p w:rsidR="00BA21CF" w:rsidRDefault="00BA21CF" w:rsidP="00BA21CF">
      <w:pPr>
        <w:jc w:val="center"/>
      </w:pPr>
      <w:r>
        <w:t>M25002090</w:t>
      </w:r>
      <w:r>
        <w:tab/>
      </w:r>
      <w:r>
        <w:tab/>
        <w:t>28</w:t>
      </w:r>
    </w:p>
    <w:p w:rsidR="00BA21CF" w:rsidRDefault="00BA21CF" w:rsidP="00BA21CF">
      <w:pPr>
        <w:ind w:left="1416"/>
        <w:jc w:val="center"/>
      </w:pPr>
      <w:r>
        <w:t>M25002102</w:t>
      </w:r>
      <w:r>
        <w:tab/>
      </w:r>
      <w:r>
        <w:tab/>
        <w:t>25 (seconda parte)</w:t>
      </w:r>
    </w:p>
    <w:p w:rsidR="00BA21CF" w:rsidRDefault="00BA21CF" w:rsidP="00BA21CF">
      <w:pPr>
        <w:jc w:val="center"/>
      </w:pPr>
      <w:r>
        <w:t>M25002131</w:t>
      </w:r>
      <w:r>
        <w:tab/>
      </w:r>
      <w:r>
        <w:tab/>
        <w:t>20</w:t>
      </w:r>
    </w:p>
    <w:p w:rsidR="00BA21CF" w:rsidRDefault="00BA21CF" w:rsidP="00BA21CF">
      <w:pPr>
        <w:jc w:val="center"/>
      </w:pPr>
      <w:r>
        <w:t>M25002200</w:t>
      </w:r>
      <w:r>
        <w:tab/>
      </w:r>
      <w:r>
        <w:tab/>
        <w:t>24</w:t>
      </w:r>
    </w:p>
    <w:p w:rsidR="00BA21CF" w:rsidRDefault="00BA21CF" w:rsidP="00BA21CF">
      <w:pPr>
        <w:jc w:val="center"/>
      </w:pPr>
      <w:r>
        <w:t>M25002206</w:t>
      </w:r>
      <w:r>
        <w:tab/>
      </w:r>
      <w:r>
        <w:tab/>
        <w:t>30</w:t>
      </w:r>
    </w:p>
    <w:p w:rsidR="00BA21CF" w:rsidRDefault="00BA21CF" w:rsidP="00BA21CF">
      <w:pPr>
        <w:jc w:val="center"/>
      </w:pPr>
      <w:r>
        <w:t>M25002214</w:t>
      </w:r>
      <w:r>
        <w:tab/>
      </w:r>
      <w:r>
        <w:tab/>
        <w:t>23</w:t>
      </w:r>
    </w:p>
    <w:p w:rsidR="00BA21CF" w:rsidRDefault="00BA21CF" w:rsidP="00BA21CF">
      <w:pPr>
        <w:jc w:val="center"/>
      </w:pPr>
      <w:r>
        <w:t>M26005539</w:t>
      </w:r>
      <w:r>
        <w:tab/>
      </w:r>
      <w:r>
        <w:tab/>
        <w:t>28</w:t>
      </w:r>
    </w:p>
    <w:p w:rsidR="00BA21CF" w:rsidRDefault="00BA21CF" w:rsidP="00BA21CF">
      <w:pPr>
        <w:jc w:val="center"/>
      </w:pPr>
      <w:r>
        <w:t>M26005613</w:t>
      </w:r>
      <w:r>
        <w:tab/>
      </w:r>
      <w:r>
        <w:tab/>
        <w:t>27</w:t>
      </w:r>
    </w:p>
    <w:p w:rsidR="00BA21CF" w:rsidRDefault="00BA21CF" w:rsidP="00BA21CF">
      <w:pPr>
        <w:jc w:val="center"/>
      </w:pPr>
      <w:r>
        <w:t>M26005653</w:t>
      </w:r>
      <w:r>
        <w:tab/>
      </w:r>
      <w:r>
        <w:tab/>
        <w:t>22</w:t>
      </w:r>
    </w:p>
    <w:p w:rsidR="00BA21CF" w:rsidRDefault="00BA21CF" w:rsidP="00BA21CF">
      <w:pPr>
        <w:jc w:val="both"/>
      </w:pPr>
    </w:p>
    <w:p w:rsidR="00BA21CF" w:rsidRDefault="00BA21CF" w:rsidP="00BA21CF">
      <w:pPr>
        <w:jc w:val="both"/>
      </w:pPr>
    </w:p>
    <w:p w:rsidR="00BA21CF" w:rsidRDefault="00BA21CF" w:rsidP="00BA21CF">
      <w:pPr>
        <w:jc w:val="both"/>
      </w:pPr>
      <w:bookmarkStart w:id="0" w:name="_GoBack"/>
      <w:bookmarkEnd w:id="0"/>
      <w:r>
        <w:t>-CHI VUOLE RINUNCIARE AL VOTO PUO’ INVIARE UNA MAIL.</w:t>
      </w:r>
    </w:p>
    <w:p w:rsidR="00BA21CF" w:rsidRDefault="00BA21CF" w:rsidP="00BA21CF">
      <w:pPr>
        <w:jc w:val="both"/>
      </w:pPr>
    </w:p>
    <w:p w:rsidR="00BA21CF" w:rsidRDefault="00BA21CF" w:rsidP="00BA21CF">
      <w:pPr>
        <w:jc w:val="both"/>
      </w:pPr>
      <w:r>
        <w:t>-CHI VUOLE VISIONARE IL COMPITO PUO’ FARLO DURANTE IL RICEVIMENTO DI GIOVEDI’ 20/02.</w:t>
      </w:r>
    </w:p>
    <w:sectPr w:rsidR="00BA21CF" w:rsidSect="009150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1CF"/>
    <w:rsid w:val="009150BA"/>
    <w:rsid w:val="00BA21CF"/>
    <w:rsid w:val="00C0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B6A5E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343</Characters>
  <Application>Microsoft Macintosh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Bonaventura</dc:creator>
  <cp:keywords/>
  <dc:description/>
  <cp:lastModifiedBy>Luigi Bonaventura</cp:lastModifiedBy>
  <cp:revision>1</cp:revision>
  <dcterms:created xsi:type="dcterms:W3CDTF">2020-02-19T06:27:00Z</dcterms:created>
  <dcterms:modified xsi:type="dcterms:W3CDTF">2020-02-19T06:38:00Z</dcterms:modified>
</cp:coreProperties>
</file>