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A9A9" w14:textId="77777777" w:rsidR="00C37123" w:rsidRDefault="00C37123" w:rsidP="00C37123">
      <w:r>
        <w:t>Storia del Pensiero economico</w:t>
      </w:r>
    </w:p>
    <w:p w14:paraId="31383151" w14:textId="66453483" w:rsidR="00C37123" w:rsidRDefault="00C37123">
      <w:r>
        <w:t xml:space="preserve">Economia </w:t>
      </w:r>
    </w:p>
    <w:p w14:paraId="56698261" w14:textId="77777777" w:rsidR="00C37123" w:rsidRDefault="00C37123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C37123" w:rsidRPr="00C37123" w14:paraId="26448B9A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208D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1000047657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58E" w14:textId="77777777" w:rsidR="00C37123" w:rsidRPr="00C37123" w:rsidRDefault="00C37123" w:rsidP="00C371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37123" w:rsidRPr="00C37123" w14:paraId="3D2F4DC0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65E4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1000041035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B897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Non approvato</w:t>
            </w:r>
          </w:p>
        </w:tc>
      </w:tr>
      <w:tr w:rsidR="00C37123" w:rsidRPr="00C37123" w14:paraId="27BE3BB2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0DF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1000030796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7DA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Assente</w:t>
            </w:r>
          </w:p>
        </w:tc>
      </w:tr>
      <w:tr w:rsidR="00C37123" w:rsidRPr="00C37123" w14:paraId="2BC33170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9AA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1000035937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FBF7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123">
              <w:rPr>
                <w:rFonts w:ascii="Calibri" w:hAnsi="Calibri" w:cs="Calibri"/>
                <w:color w:val="000000"/>
                <w:sz w:val="22"/>
                <w:szCs w:val="22"/>
              </w:rPr>
              <w:t>Assente</w:t>
            </w:r>
          </w:p>
        </w:tc>
      </w:tr>
      <w:tr w:rsidR="00C37123" w:rsidRPr="00C37123" w14:paraId="0C151842" w14:textId="77777777" w:rsidTr="00C37123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F27" w14:textId="77777777" w:rsidR="00C37123" w:rsidRP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795" w14:textId="77777777" w:rsidR="00C37123" w:rsidRPr="00C37123" w:rsidRDefault="00C37123" w:rsidP="00C37123">
            <w:pPr>
              <w:rPr>
                <w:sz w:val="20"/>
                <w:szCs w:val="20"/>
              </w:rPr>
            </w:pPr>
          </w:p>
        </w:tc>
      </w:tr>
    </w:tbl>
    <w:p w14:paraId="1E8D905B" w14:textId="77777777" w:rsidR="00C37123" w:rsidRDefault="00C37123" w:rsidP="00C37123">
      <w:r>
        <w:t>Storia del Pensiero economico</w:t>
      </w:r>
    </w:p>
    <w:p w14:paraId="37E7BAB1" w14:textId="2F07362F" w:rsidR="00C37123" w:rsidRDefault="00C37123" w:rsidP="00C37123">
      <w:r>
        <w:t xml:space="preserve">Economia </w:t>
      </w:r>
      <w:r>
        <w:t>Aziendale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2400"/>
      </w:tblGrid>
      <w:tr w:rsidR="00C37123" w14:paraId="43FBA470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825C" w14:textId="77777777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1000033492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CB0D" w14:textId="77777777" w:rsidR="00C37123" w:rsidRDefault="00C37123" w:rsidP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C37123" w14:paraId="1EF6E451" w14:textId="77777777" w:rsidTr="00C37123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50AF" w14:textId="77777777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5546FE" w14:textId="77777777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32E6ED" w14:textId="77777777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Storia Economica </w:t>
            </w:r>
          </w:p>
          <w:p w14:paraId="67E9DD9E" w14:textId="77777777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Economia Aziendale </w:t>
            </w: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400"/>
            </w:tblGrid>
            <w:tr w:rsidR="00C37123" w14:paraId="1FC78761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EC2B6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1000048785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09456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Assente</w:t>
                  </w:r>
                </w:p>
              </w:tc>
            </w:tr>
            <w:tr w:rsidR="00C37123" w14:paraId="47447A0B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14970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1000064081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B262D" w14:textId="77777777" w:rsidR="00C37123" w:rsidRDefault="00C37123" w:rsidP="00C3712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C37123" w14:paraId="0DE7C046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ACED7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1000063098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DD597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 approvato</w:t>
                  </w:r>
                </w:p>
              </w:tc>
            </w:tr>
            <w:tr w:rsidR="00C37123" w14:paraId="73F2EBDD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7FCAC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1000057045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511A7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Non approvato</w:t>
                  </w:r>
                </w:p>
              </w:tc>
            </w:tr>
            <w:tr w:rsidR="00C37123" w14:paraId="6DCA43F7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F5FF7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1000065803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1691D" w14:textId="77777777" w:rsidR="00C37123" w:rsidRDefault="00C37123" w:rsidP="00C3712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C37123" w14:paraId="3D51ABD4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E510C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1000065493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7E5A4" w14:textId="77777777" w:rsidR="00C37123" w:rsidRDefault="00C37123" w:rsidP="00C3712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C37123" w14:paraId="0DA2D3C5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9C98C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1000063335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5B80F" w14:textId="77777777" w:rsidR="00C37123" w:rsidRDefault="00C37123" w:rsidP="00C37123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C37123" w14:paraId="4AA0D069" w14:textId="77777777" w:rsidTr="00C37123">
              <w:trPr>
                <w:trHeight w:val="30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2F403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1000047234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7E535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Assente</w:t>
                  </w:r>
                </w:p>
              </w:tc>
            </w:tr>
            <w:tr w:rsidR="00C37123" w14:paraId="754241DA" w14:textId="77777777" w:rsidTr="00C37123">
              <w:trPr>
                <w:trHeight w:val="32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821CA" w14:textId="77777777" w:rsidR="00C37123" w:rsidRDefault="00C37123" w:rsidP="00C3712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50D76" w14:textId="77777777" w:rsidR="00C37123" w:rsidRDefault="00C37123" w:rsidP="00C371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70C27D2" w14:textId="64CADDBE" w:rsidR="00C37123" w:rsidRDefault="00C371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A717" w14:textId="77777777" w:rsidR="00C37123" w:rsidRDefault="00C371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7123" w14:paraId="3DC778BB" w14:textId="77777777" w:rsidTr="00C37123">
        <w:trPr>
          <w:trHeight w:val="32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A0D" w14:textId="77777777" w:rsidR="00C37123" w:rsidRDefault="00C371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4A3" w14:textId="77777777" w:rsidR="00C37123" w:rsidRDefault="00C37123">
            <w:pPr>
              <w:rPr>
                <w:sz w:val="20"/>
                <w:szCs w:val="20"/>
              </w:rPr>
            </w:pPr>
          </w:p>
        </w:tc>
      </w:tr>
    </w:tbl>
    <w:p w14:paraId="6BBE1FBA" w14:textId="77777777" w:rsidR="00C37123" w:rsidRDefault="00C37123" w:rsidP="00C37123"/>
    <w:p w14:paraId="61F832D8" w14:textId="77777777" w:rsidR="005D76F6" w:rsidRDefault="005D76F6"/>
    <w:sectPr w:rsidR="005D76F6" w:rsidSect="000B4EA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23"/>
    <w:rsid w:val="000B4EA6"/>
    <w:rsid w:val="005D76F6"/>
    <w:rsid w:val="00A7088D"/>
    <w:rsid w:val="00C37123"/>
    <w:rsid w:val="00CD0F03"/>
    <w:rsid w:val="00D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D22D"/>
  <w15:chartTrackingRefBased/>
  <w15:docId w15:val="{7FA50F8C-3F7C-DF41-B47E-7D88064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12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1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1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1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1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1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1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1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1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1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1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1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1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1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3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1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12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1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1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371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1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2024-04-09T20:44:00Z</dcterms:created>
  <dcterms:modified xsi:type="dcterms:W3CDTF">2024-04-09T20:53:00Z</dcterms:modified>
</cp:coreProperties>
</file>