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60960" w14:textId="77777777" w:rsidR="00C90E3E" w:rsidRDefault="00C90E3E" w:rsidP="00C90E3E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57EF5DB" wp14:editId="12AA9938">
            <wp:simplePos x="0" y="0"/>
            <wp:positionH relativeFrom="margin">
              <wp:posOffset>4090035</wp:posOffset>
            </wp:positionH>
            <wp:positionV relativeFrom="margin">
              <wp:posOffset>-852170</wp:posOffset>
            </wp:positionV>
            <wp:extent cx="2705100" cy="2990850"/>
            <wp:effectExtent l="19050" t="0" r="0" b="0"/>
            <wp:wrapSquare wrapText="bothSides"/>
            <wp:docPr id="1" name="Immagine 1" descr="https://scontent-mxp1-1.xx.fbcdn.net/v/t34.0-12/18309050_1178549252268588_1452935316_n.jpg?oh=025b116a5fa4b06b8ef698bff835d419&amp;oe=590BE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34.0-12/18309050_1178549252268588_1452935316_n.jpg?oh=025b116a5fa4b06b8ef698bff835d419&amp;oe=590BECA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5C4B7D6" wp14:editId="56CD52F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1650" cy="876300"/>
            <wp:effectExtent l="19050" t="0" r="0" b="0"/>
            <wp:wrapSquare wrapText="bothSides"/>
            <wp:docPr id="5" name="Immagine 11" descr="Risultati immagini per confcommercio ca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confcommercio cat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02A276" w14:textId="77777777" w:rsidR="00C90E3E" w:rsidRDefault="00C90E3E" w:rsidP="00C90E3E"/>
    <w:p w14:paraId="7C1F4E2C" w14:textId="77777777" w:rsidR="00C90E3E" w:rsidRDefault="00C90E3E" w:rsidP="00C90E3E"/>
    <w:p w14:paraId="5806EEDC" w14:textId="77777777" w:rsidR="00C90E3E" w:rsidRDefault="00C90E3E" w:rsidP="00C90E3E"/>
    <w:p w14:paraId="1D0657F3" w14:textId="77777777" w:rsidR="00C90E3E" w:rsidRDefault="00C90E3E" w:rsidP="00C90E3E"/>
    <w:p w14:paraId="4E6FEC25" w14:textId="26588B46" w:rsidR="00C90E3E" w:rsidRPr="001608FD" w:rsidRDefault="00C90E3E" w:rsidP="001608FD">
      <w:pPr>
        <w:rPr>
          <w:rFonts w:ascii="Andalus" w:hAnsi="Andalus" w:cs="Andalus"/>
          <w:sz w:val="28"/>
          <w:szCs w:val="28"/>
        </w:rPr>
      </w:pPr>
      <w:r>
        <w:t xml:space="preserve">                       </w:t>
      </w:r>
      <w:r>
        <w:rPr>
          <w:rFonts w:ascii="Andalus" w:hAnsi="Andalus" w:cs="Andalus"/>
          <w:sz w:val="28"/>
          <w:szCs w:val="28"/>
        </w:rPr>
        <w:t xml:space="preserve"> </w:t>
      </w:r>
    </w:p>
    <w:p w14:paraId="36C31811" w14:textId="77777777" w:rsidR="00C90E3E" w:rsidRPr="000328EC" w:rsidRDefault="00C90E3E" w:rsidP="00381B64">
      <w:pPr>
        <w:jc w:val="center"/>
        <w:rPr>
          <w:rFonts w:ascii="Bradley Hand ITC" w:hAnsi="Bradley Hand ITC"/>
          <w:b/>
          <w:sz w:val="20"/>
          <w:szCs w:val="20"/>
        </w:rPr>
      </w:pPr>
    </w:p>
    <w:p w14:paraId="1E3784D2" w14:textId="77777777" w:rsidR="001608FD" w:rsidRPr="00F011BF" w:rsidRDefault="001608FD" w:rsidP="001608FD">
      <w:pPr>
        <w:jc w:val="center"/>
        <w:rPr>
          <w:rFonts w:ascii="Andalus" w:hAnsi="Andalus" w:cs="Andalus"/>
          <w:color w:val="0000FF"/>
          <w:sz w:val="24"/>
          <w:szCs w:val="24"/>
        </w:rPr>
      </w:pPr>
      <w:r w:rsidRPr="00F011BF">
        <w:rPr>
          <w:rFonts w:ascii="Andalus" w:hAnsi="Andalus" w:cs="Andalus"/>
          <w:color w:val="0000FF"/>
          <w:sz w:val="24"/>
          <w:szCs w:val="24"/>
        </w:rPr>
        <w:t>La S.V. è invitata a partecipare alla</w:t>
      </w:r>
      <w:r w:rsidRPr="00F011BF">
        <w:rPr>
          <w:rFonts w:ascii="Andalus" w:hAnsi="Andalus" w:cs="Andalus"/>
          <w:b/>
          <w:color w:val="0000FF"/>
          <w:sz w:val="24"/>
          <w:szCs w:val="24"/>
        </w:rPr>
        <w:t xml:space="preserve"> Giornata di Studi </w:t>
      </w:r>
      <w:r w:rsidRPr="00F011BF">
        <w:rPr>
          <w:rFonts w:ascii="Andalus" w:hAnsi="Andalus" w:cs="Andalus"/>
          <w:b/>
          <w:noProof/>
          <w:color w:val="0000FF"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6A1F89E4" wp14:editId="56F9ED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04875" cy="876300"/>
            <wp:effectExtent l="19050" t="0" r="9525" b="0"/>
            <wp:wrapSquare wrapText="bothSides"/>
            <wp:docPr id="2" name="Immagine 1" descr="Risultati immagini per un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uni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EF2323" w14:textId="77777777" w:rsidR="001608FD" w:rsidRPr="00F011BF" w:rsidRDefault="001608FD" w:rsidP="001608FD">
      <w:pPr>
        <w:jc w:val="center"/>
        <w:rPr>
          <w:rFonts w:ascii="Andalus" w:hAnsi="Andalus" w:cs="Andalus"/>
          <w:b/>
          <w:i/>
          <w:color w:val="0000FF"/>
          <w:sz w:val="24"/>
          <w:szCs w:val="24"/>
        </w:rPr>
      </w:pPr>
      <w:r w:rsidRPr="00F011BF">
        <w:rPr>
          <w:rFonts w:ascii="Andalus" w:hAnsi="Andalus" w:cs="Andalus"/>
          <w:b/>
          <w:i/>
          <w:color w:val="0000FF"/>
          <w:sz w:val="24"/>
          <w:szCs w:val="24"/>
        </w:rPr>
        <w:t>“Le</w:t>
      </w:r>
      <w:proofErr w:type="gramStart"/>
      <w:r w:rsidRPr="00F011BF">
        <w:rPr>
          <w:rFonts w:ascii="Andalus" w:hAnsi="Andalus" w:cs="Andalus"/>
          <w:b/>
          <w:i/>
          <w:color w:val="0000FF"/>
          <w:sz w:val="24"/>
          <w:szCs w:val="24"/>
        </w:rPr>
        <w:t xml:space="preserve">  </w:t>
      </w:r>
      <w:proofErr w:type="gramEnd"/>
      <w:r w:rsidRPr="00F011BF">
        <w:rPr>
          <w:rFonts w:ascii="Andalus" w:hAnsi="Andalus" w:cs="Andalus"/>
          <w:b/>
          <w:i/>
          <w:color w:val="0000FF"/>
          <w:sz w:val="24"/>
          <w:szCs w:val="24"/>
        </w:rPr>
        <w:t xml:space="preserve">nuove geografie del consumo tra crisi e resilienza. </w:t>
      </w:r>
      <w:proofErr w:type="gramStart"/>
      <w:r w:rsidRPr="00F011BF">
        <w:rPr>
          <w:rFonts w:ascii="Andalus" w:hAnsi="Andalus" w:cs="Andalus"/>
          <w:b/>
          <w:i/>
          <w:color w:val="0000FF"/>
          <w:sz w:val="24"/>
          <w:szCs w:val="24"/>
        </w:rPr>
        <w:t>Quali opportunità per Catania?”</w:t>
      </w:r>
      <w:proofErr w:type="gramEnd"/>
    </w:p>
    <w:p w14:paraId="3B23CE0E" w14:textId="77777777" w:rsidR="001608FD" w:rsidRPr="00F011BF" w:rsidRDefault="001608FD" w:rsidP="001608FD">
      <w:pPr>
        <w:jc w:val="center"/>
        <w:rPr>
          <w:rFonts w:ascii="Andalus" w:hAnsi="Andalus" w:cs="Andalus"/>
          <w:b/>
          <w:color w:val="0000FF"/>
          <w:sz w:val="24"/>
          <w:szCs w:val="24"/>
        </w:rPr>
      </w:pPr>
      <w:r w:rsidRPr="00F011BF">
        <w:rPr>
          <w:rFonts w:ascii="Andalus" w:hAnsi="Andalus" w:cs="Andalus"/>
          <w:b/>
          <w:color w:val="0000FF"/>
          <w:sz w:val="24"/>
          <w:szCs w:val="24"/>
        </w:rPr>
        <w:t>12 Maggio 2017</w:t>
      </w:r>
      <w:proofErr w:type="gramStart"/>
      <w:r w:rsidRPr="00F011BF">
        <w:rPr>
          <w:rFonts w:ascii="Andalus" w:hAnsi="Andalus" w:cs="Andalus"/>
          <w:b/>
          <w:color w:val="0000FF"/>
          <w:sz w:val="24"/>
          <w:szCs w:val="24"/>
        </w:rPr>
        <w:t xml:space="preserve">   </w:t>
      </w:r>
      <w:proofErr w:type="gramEnd"/>
      <w:r w:rsidRPr="00F011BF">
        <w:rPr>
          <w:rFonts w:ascii="Andalus" w:hAnsi="Andalus" w:cs="Andalus"/>
          <w:b/>
          <w:color w:val="0000FF"/>
          <w:sz w:val="24"/>
          <w:szCs w:val="24"/>
        </w:rPr>
        <w:t>ore 10.00</w:t>
      </w:r>
    </w:p>
    <w:p w14:paraId="67A4CED8" w14:textId="77777777" w:rsidR="001608FD" w:rsidRPr="00F011BF" w:rsidRDefault="001608FD" w:rsidP="001608FD">
      <w:pPr>
        <w:jc w:val="center"/>
        <w:rPr>
          <w:color w:val="0000FF"/>
          <w:sz w:val="24"/>
          <w:szCs w:val="24"/>
        </w:rPr>
      </w:pPr>
      <w:r w:rsidRPr="00F011BF">
        <w:rPr>
          <w:rFonts w:ascii="Andalus" w:hAnsi="Andalus" w:cs="Andalus"/>
          <w:color w:val="0000FF"/>
          <w:sz w:val="24"/>
          <w:szCs w:val="24"/>
        </w:rPr>
        <w:t>Aula Magna</w:t>
      </w:r>
    </w:p>
    <w:p w14:paraId="38A0138E" w14:textId="77777777" w:rsidR="001608FD" w:rsidRPr="001608FD" w:rsidRDefault="001608FD" w:rsidP="001608FD">
      <w:pPr>
        <w:jc w:val="center"/>
        <w:rPr>
          <w:rFonts w:ascii="Andalus" w:hAnsi="Andalus" w:cs="Andalus"/>
          <w:color w:val="0000FF"/>
          <w:sz w:val="24"/>
          <w:szCs w:val="24"/>
        </w:rPr>
      </w:pPr>
      <w:r w:rsidRPr="001608FD">
        <w:rPr>
          <w:rFonts w:ascii="Andalus" w:hAnsi="Andalus" w:cs="Andalus"/>
          <w:color w:val="0000FF"/>
          <w:sz w:val="24"/>
          <w:szCs w:val="24"/>
        </w:rPr>
        <w:t>Dipartimento Economia e Impresa</w:t>
      </w:r>
    </w:p>
    <w:p w14:paraId="701AF551" w14:textId="77777777" w:rsidR="001608FD" w:rsidRPr="00F011BF" w:rsidRDefault="001608FD" w:rsidP="001608FD">
      <w:pPr>
        <w:jc w:val="center"/>
        <w:rPr>
          <w:rFonts w:ascii="Andalus" w:hAnsi="Andalus" w:cs="Andalus"/>
          <w:color w:val="0000FF"/>
          <w:sz w:val="24"/>
          <w:szCs w:val="24"/>
        </w:rPr>
      </w:pPr>
      <w:r w:rsidRPr="00F011BF">
        <w:rPr>
          <w:rFonts w:ascii="Andalus" w:hAnsi="Andalus" w:cs="Andalus"/>
          <w:color w:val="0000FF"/>
          <w:sz w:val="24"/>
          <w:szCs w:val="24"/>
        </w:rPr>
        <w:t>Università degli Studi di Catania, Corso Italia, 55</w:t>
      </w:r>
    </w:p>
    <w:p w14:paraId="1597E2B0" w14:textId="77777777" w:rsidR="001608FD" w:rsidRPr="00381B64" w:rsidRDefault="001608FD" w:rsidP="001608FD">
      <w:pPr>
        <w:jc w:val="right"/>
        <w:rPr>
          <w:rFonts w:ascii="Andalus" w:hAnsi="Andalus" w:cs="Andalus"/>
          <w:color w:val="0000FF"/>
          <w:sz w:val="24"/>
          <w:szCs w:val="24"/>
        </w:rPr>
      </w:pPr>
      <w:proofErr w:type="gramStart"/>
      <w:r w:rsidRPr="00381B64">
        <w:rPr>
          <w:rFonts w:ascii="Andalus" w:hAnsi="Andalus" w:cs="Andalus"/>
          <w:color w:val="0000FF"/>
          <w:sz w:val="24"/>
          <w:szCs w:val="24"/>
        </w:rPr>
        <w:t>p.</w:t>
      </w:r>
      <w:proofErr w:type="gramEnd"/>
      <w:r w:rsidRPr="00381B64">
        <w:rPr>
          <w:rFonts w:ascii="Andalus" w:hAnsi="Andalus" w:cs="Andalus"/>
          <w:color w:val="0000FF"/>
          <w:sz w:val="24"/>
          <w:szCs w:val="24"/>
        </w:rPr>
        <w:t xml:space="preserve"> il Comitato Organizzatore</w:t>
      </w:r>
    </w:p>
    <w:p w14:paraId="7EE02997" w14:textId="77777777" w:rsidR="001608FD" w:rsidRPr="00C90E3E" w:rsidRDefault="001608FD" w:rsidP="001608FD">
      <w:pPr>
        <w:jc w:val="right"/>
        <w:rPr>
          <w:rFonts w:ascii="Andalus" w:hAnsi="Andalus" w:cs="Andalus"/>
          <w:b/>
          <w:i/>
          <w:color w:val="0000FF"/>
          <w:sz w:val="24"/>
          <w:szCs w:val="24"/>
        </w:rPr>
      </w:pPr>
      <w:r>
        <w:rPr>
          <w:rFonts w:ascii="Andalus" w:hAnsi="Andalus" w:cs="Andalus"/>
          <w:b/>
          <w:i/>
          <w:color w:val="0000FF"/>
          <w:sz w:val="24"/>
          <w:szCs w:val="24"/>
        </w:rPr>
        <w:t>Prof. Caterina Cirelli - Dott. Pietro Ambra</w:t>
      </w:r>
    </w:p>
    <w:p w14:paraId="78A873C6" w14:textId="77777777" w:rsidR="001608FD" w:rsidRDefault="001608FD" w:rsidP="001608FD">
      <w:pPr>
        <w:jc w:val="center"/>
        <w:rPr>
          <w:rFonts w:ascii="Bradley Hand ITC" w:hAnsi="Bradley Hand ITC"/>
          <w:b/>
          <w:sz w:val="20"/>
          <w:szCs w:val="20"/>
        </w:rPr>
      </w:pPr>
    </w:p>
    <w:p w14:paraId="5542103F" w14:textId="77777777" w:rsidR="001608FD" w:rsidRPr="00F011BF" w:rsidRDefault="001608FD" w:rsidP="001608FD">
      <w:pPr>
        <w:jc w:val="center"/>
        <w:rPr>
          <w:rFonts w:ascii="Andalus" w:hAnsi="Andalus" w:cs="Andalus"/>
          <w:sz w:val="24"/>
          <w:szCs w:val="24"/>
        </w:rPr>
      </w:pPr>
      <w:bookmarkStart w:id="0" w:name="_GoBack"/>
      <w:bookmarkEnd w:id="0"/>
    </w:p>
    <w:p w14:paraId="62762969" w14:textId="77777777" w:rsidR="001608FD" w:rsidRPr="00F011BF" w:rsidRDefault="001608FD" w:rsidP="001608FD">
      <w:pPr>
        <w:jc w:val="center"/>
        <w:rPr>
          <w:rFonts w:ascii="Bradley Hand ITC" w:hAnsi="Bradley Hand ITC"/>
          <w:b/>
          <w:sz w:val="24"/>
          <w:szCs w:val="24"/>
        </w:rPr>
      </w:pPr>
    </w:p>
    <w:p w14:paraId="757F08BB" w14:textId="77777777" w:rsidR="002A07F9" w:rsidRDefault="002A07F9"/>
    <w:sectPr w:rsidR="002A07F9" w:rsidSect="00C9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E"/>
    <w:rsid w:val="001608FD"/>
    <w:rsid w:val="0016521A"/>
    <w:rsid w:val="002A07F9"/>
    <w:rsid w:val="002D0D37"/>
    <w:rsid w:val="00381B64"/>
    <w:rsid w:val="00C90E3E"/>
    <w:rsid w:val="00E61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CE9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E3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E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0E3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E3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E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0E3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Cirelli</dc:creator>
  <cp:keywords/>
  <dc:description/>
  <cp:lastModifiedBy>Caterina Cirelli</cp:lastModifiedBy>
  <cp:revision>5</cp:revision>
  <dcterms:created xsi:type="dcterms:W3CDTF">2017-05-03T14:59:00Z</dcterms:created>
  <dcterms:modified xsi:type="dcterms:W3CDTF">2017-05-03T16:11:00Z</dcterms:modified>
</cp:coreProperties>
</file>